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74E" w:rsidRPr="00163D4B" w:rsidRDefault="00FA274E" w:rsidP="00FA274E">
      <w:pPr>
        <w:rPr>
          <w:rFonts w:ascii="Arial" w:hAnsi="Arial" w:cs="Arial"/>
          <w:b/>
          <w:sz w:val="28"/>
          <w:u w:val="single"/>
        </w:rPr>
      </w:pPr>
      <w:r w:rsidRPr="00163D4B">
        <w:rPr>
          <w:rFonts w:ascii="Arial" w:hAnsi="Arial" w:cs="Arial"/>
          <w:b/>
          <w:sz w:val="28"/>
          <w:u w:val="single"/>
        </w:rPr>
        <w:t>Jméno, škola, stupeň:</w:t>
      </w:r>
    </w:p>
    <w:p w:rsidR="00FA274E" w:rsidRPr="00163D4B" w:rsidRDefault="00FA274E" w:rsidP="00FA274E">
      <w:pPr>
        <w:rPr>
          <w:rFonts w:ascii="Arial" w:hAnsi="Arial" w:cs="Arial"/>
          <w:sz w:val="24"/>
        </w:rPr>
      </w:pPr>
      <w:r w:rsidRPr="00163D4B">
        <w:rPr>
          <w:rFonts w:ascii="Arial" w:hAnsi="Arial" w:cs="Arial"/>
          <w:sz w:val="24"/>
        </w:rPr>
        <w:t>Mgr. Jana Hřibovská</w:t>
      </w:r>
    </w:p>
    <w:p w:rsidR="00FA274E" w:rsidRDefault="00FA274E" w:rsidP="00FA274E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Základní škola a Mateřská škola Chomutov, 17. listopadu 4728, příspěvková organizace</w:t>
      </w:r>
    </w:p>
    <w:p w:rsidR="00FA274E" w:rsidRDefault="00FA274E" w:rsidP="00FA274E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Rehabilitační speciální třída</w:t>
      </w:r>
    </w:p>
    <w:p w:rsidR="00CF3399" w:rsidRDefault="00CF3399" w:rsidP="00FA274E">
      <w:pPr>
        <w:rPr>
          <w:rFonts w:ascii="Arial" w:hAnsi="Arial" w:cs="Arial"/>
          <w:b/>
          <w:sz w:val="28"/>
          <w:u w:val="single"/>
        </w:rPr>
      </w:pPr>
    </w:p>
    <w:p w:rsidR="00FA274E" w:rsidRPr="00163D4B" w:rsidRDefault="00FA274E" w:rsidP="00FA274E">
      <w:pPr>
        <w:rPr>
          <w:rFonts w:ascii="Arial" w:hAnsi="Arial" w:cs="Arial"/>
          <w:b/>
          <w:sz w:val="28"/>
          <w:u w:val="single"/>
        </w:rPr>
      </w:pPr>
      <w:r w:rsidRPr="00163D4B">
        <w:rPr>
          <w:rFonts w:ascii="Arial" w:hAnsi="Arial" w:cs="Arial"/>
          <w:b/>
          <w:sz w:val="28"/>
          <w:u w:val="single"/>
        </w:rPr>
        <w:t>Identifikace pomůcky:</w:t>
      </w:r>
    </w:p>
    <w:p w:rsidR="00FA274E" w:rsidRDefault="00FA274E" w:rsidP="00E51BB1">
      <w:pPr>
        <w:rPr>
          <w:rFonts w:ascii="Arial" w:hAnsi="Arial" w:cs="Arial"/>
          <w:sz w:val="24"/>
        </w:rPr>
      </w:pPr>
      <w:r>
        <w:rPr>
          <w:noProof/>
          <w:lang w:eastAsia="cs-CZ"/>
        </w:rPr>
        <w:drawing>
          <wp:inline distT="0" distB="0" distL="0" distR="0">
            <wp:extent cx="2316480" cy="444887"/>
            <wp:effectExtent l="0" t="0" r="0" b="0"/>
            <wp:docPr id="7" name="Obrázek 7" descr="Logo | magformers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| magformersc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358" cy="44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399">
        <w:rPr>
          <w:rFonts w:ascii="Arial" w:hAnsi="Arial" w:cs="Arial"/>
          <w:b/>
          <w:sz w:val="24"/>
        </w:rPr>
        <w:tab/>
      </w:r>
      <w:r w:rsidR="00E51BB1" w:rsidRPr="00E51BB1">
        <w:rPr>
          <w:rFonts w:ascii="Arial" w:hAnsi="Arial" w:cs="Arial"/>
          <w:b/>
          <w:sz w:val="24"/>
        </w:rPr>
        <w:t>MAGNETICKÁ STAVEBNICE</w:t>
      </w:r>
    </w:p>
    <w:p w:rsidR="00FA274E" w:rsidRPr="00FA274E" w:rsidRDefault="00FA274E" w:rsidP="00FA274E">
      <w:pPr>
        <w:rPr>
          <w:rStyle w:val="Hypertextovodkaz"/>
          <w:rFonts w:ascii="Arial" w:hAnsi="Arial" w:cs="Arial"/>
          <w:sz w:val="24"/>
          <w:u w:val="none"/>
        </w:rPr>
      </w:pPr>
      <w:hyperlink r:id="rId6" w:history="1">
        <w:r w:rsidRPr="007503DD">
          <w:rPr>
            <w:rStyle w:val="Hypertextovodkaz"/>
            <w:rFonts w:ascii="Arial" w:hAnsi="Arial" w:cs="Arial"/>
            <w:sz w:val="24"/>
          </w:rPr>
          <w:t>https://www.magformers.cz/o-nas</w:t>
        </w:r>
      </w:hyperlink>
      <w:r>
        <w:rPr>
          <w:rStyle w:val="Hypertextovodkaz"/>
          <w:rFonts w:ascii="Arial" w:hAnsi="Arial" w:cs="Arial"/>
          <w:sz w:val="24"/>
          <w:u w:val="none"/>
        </w:rPr>
        <w:tab/>
      </w:r>
      <w:r w:rsidR="00CF3399">
        <w:rPr>
          <w:rStyle w:val="Hypertextovodkaz"/>
          <w:rFonts w:ascii="Arial" w:hAnsi="Arial" w:cs="Arial"/>
          <w:sz w:val="24"/>
          <w:u w:val="no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.6pt;height:172.8pt">
            <v:imagedata r:id="rId7" o:title="IMG-4233"/>
          </v:shape>
        </w:pict>
      </w:r>
      <w:r>
        <w:rPr>
          <w:rStyle w:val="Hypertextovodkaz"/>
          <w:rFonts w:ascii="Arial" w:hAnsi="Arial" w:cs="Arial"/>
          <w:sz w:val="24"/>
          <w:u w:val="none"/>
        </w:rPr>
        <w:tab/>
      </w:r>
    </w:p>
    <w:p w:rsidR="00FA274E" w:rsidRPr="00BD0FA0" w:rsidRDefault="00FA274E" w:rsidP="00FA274E">
      <w:pPr>
        <w:rPr>
          <w:rFonts w:ascii="Arial" w:hAnsi="Arial" w:cs="Arial"/>
          <w:b/>
          <w:sz w:val="28"/>
          <w:u w:val="single"/>
        </w:rPr>
      </w:pPr>
      <w:r w:rsidRPr="00BD0FA0">
        <w:rPr>
          <w:rFonts w:ascii="Arial" w:hAnsi="Arial" w:cs="Arial"/>
          <w:b/>
          <w:sz w:val="28"/>
          <w:u w:val="single"/>
        </w:rPr>
        <w:t>Kvalita zpracování:</w:t>
      </w:r>
    </w:p>
    <w:p w:rsidR="00FA274E" w:rsidRPr="00FA274E" w:rsidRDefault="00E51BB1" w:rsidP="00FA274E">
      <w:pPr>
        <w:pStyle w:val="Odstavecseseznamem"/>
        <w:numPr>
          <w:ilvl w:val="0"/>
          <w:numId w:val="3"/>
        </w:numPr>
        <w:spacing w:before="75" w:after="0" w:line="360" w:lineRule="auto"/>
        <w:textAlignment w:val="baseline"/>
        <w:rPr>
          <w:rStyle w:val="Siln"/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cs-CZ"/>
        </w:rPr>
      </w:pPr>
      <w:r>
        <w:rPr>
          <w:rStyle w:val="Siln"/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b</w:t>
      </w:r>
      <w:r w:rsidR="00FA274E" w:rsidRPr="00FA274E">
        <w:rPr>
          <w:rStyle w:val="Siln"/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ezpečnost hračky zajišťují r</w:t>
      </w:r>
      <w:r w:rsidR="00FA274E" w:rsidRPr="00FA274E">
        <w:rPr>
          <w:rStyle w:val="Siln"/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ozm</w:t>
      </w:r>
      <w:r w:rsidR="00FA274E" w:rsidRPr="00FA274E">
        <w:rPr>
          <w:rStyle w:val="Siln"/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ěry dílků a vhodně volené tvary</w:t>
      </w:r>
    </w:p>
    <w:p w:rsidR="00FA274E" w:rsidRPr="00FA274E" w:rsidRDefault="00E51BB1" w:rsidP="00FA274E">
      <w:pPr>
        <w:pStyle w:val="Odstavecseseznamem"/>
        <w:numPr>
          <w:ilvl w:val="0"/>
          <w:numId w:val="3"/>
        </w:numPr>
        <w:spacing w:before="75"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p</w:t>
      </w:r>
      <w:r w:rsidR="00FA274E" w:rsidRPr="00FA274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oužitý materiál splňuje nejpřísnější </w:t>
      </w:r>
      <w:r w:rsidR="00FA274E" w:rsidRPr="00FA274E">
        <w:rPr>
          <w:rFonts w:ascii="Arial" w:hAnsi="Arial" w:cs="Arial"/>
          <w:color w:val="333333"/>
          <w:sz w:val="24"/>
          <w:szCs w:val="24"/>
          <w:shd w:val="clear" w:color="auto" w:fill="FFFFFF"/>
        </w:rPr>
        <w:t>hygienická a zdravotní kritéria</w:t>
      </w:r>
    </w:p>
    <w:p w:rsidR="00E51BB1" w:rsidRPr="00E51BB1" w:rsidRDefault="00E51BB1" w:rsidP="00FA274E">
      <w:pPr>
        <w:pStyle w:val="Odstavecseseznamem"/>
        <w:numPr>
          <w:ilvl w:val="0"/>
          <w:numId w:val="3"/>
        </w:numPr>
        <w:spacing w:before="75"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j</w:t>
      </w:r>
      <w:r w:rsidR="00FA274E" w:rsidRPr="00FA274E">
        <w:rPr>
          <w:rFonts w:ascii="Arial" w:hAnsi="Arial" w:cs="Arial"/>
          <w:color w:val="333333"/>
          <w:sz w:val="24"/>
          <w:szCs w:val="24"/>
          <w:shd w:val="clear" w:color="auto" w:fill="FFFFFF"/>
        </w:rPr>
        <w:t>ednotlivé díly jsou dostatečně velké, </w:t>
      </w:r>
      <w:r w:rsidR="00FA274E" w:rsidRPr="00FA274E">
        <w:rPr>
          <w:rStyle w:val="Siln"/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nelze je </w:t>
      </w:r>
      <w:r>
        <w:rPr>
          <w:rStyle w:val="Siln"/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spolknout</w:t>
      </w:r>
    </w:p>
    <w:p w:rsidR="00FA274E" w:rsidRPr="00FA274E" w:rsidRDefault="00FA274E" w:rsidP="00FA274E">
      <w:pPr>
        <w:pStyle w:val="Odstavecseseznamem"/>
        <w:numPr>
          <w:ilvl w:val="0"/>
          <w:numId w:val="3"/>
        </w:numPr>
        <w:spacing w:before="75"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FA274E">
        <w:rPr>
          <w:rFonts w:ascii="Arial" w:hAnsi="Arial" w:cs="Arial"/>
          <w:color w:val="333333"/>
          <w:sz w:val="24"/>
          <w:szCs w:val="24"/>
          <w:shd w:val="clear" w:color="auto" w:fill="FFFFFF"/>
        </w:rPr>
        <w:t>snadno uchopitelné i pro děti mladší 2 let</w:t>
      </w:r>
    </w:p>
    <w:p w:rsidR="00FA274E" w:rsidRPr="00163D4B" w:rsidRDefault="00CF3399" w:rsidP="00FA274E">
      <w:pPr>
        <w:spacing w:before="75" w:after="0" w:line="240" w:lineRule="auto"/>
        <w:ind w:left="450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cs-CZ"/>
        </w:rPr>
        <w:pict>
          <v:shape id="_x0000_i1026" type="#_x0000_t75" style="width:210pt;height:163.2pt">
            <v:imagedata r:id="rId8" o:title="IMG-4234"/>
          </v:shape>
        </w:pict>
      </w:r>
    </w:p>
    <w:p w:rsidR="00CF3399" w:rsidRDefault="00CF3399" w:rsidP="00FA274E">
      <w:pPr>
        <w:rPr>
          <w:rFonts w:ascii="Arial" w:hAnsi="Arial" w:cs="Arial"/>
          <w:b/>
          <w:sz w:val="28"/>
          <w:u w:val="single"/>
        </w:rPr>
      </w:pPr>
    </w:p>
    <w:p w:rsidR="00FA274E" w:rsidRPr="00163D4B" w:rsidRDefault="00FA274E" w:rsidP="00FA274E">
      <w:pPr>
        <w:rPr>
          <w:rFonts w:ascii="Arial" w:hAnsi="Arial" w:cs="Arial"/>
          <w:b/>
          <w:sz w:val="28"/>
          <w:u w:val="single"/>
        </w:rPr>
      </w:pPr>
      <w:r w:rsidRPr="00163D4B">
        <w:rPr>
          <w:rFonts w:ascii="Arial" w:hAnsi="Arial" w:cs="Arial"/>
          <w:b/>
          <w:sz w:val="28"/>
          <w:u w:val="single"/>
        </w:rPr>
        <w:lastRenderedPageBreak/>
        <w:t>Využití pomůcky:</w:t>
      </w:r>
    </w:p>
    <w:p w:rsidR="00E51BB1" w:rsidRDefault="00E51BB1" w:rsidP="00CF3399">
      <w:pPr>
        <w:pStyle w:val="Odstavecseseznamem"/>
        <w:numPr>
          <w:ilvl w:val="0"/>
          <w:numId w:val="4"/>
        </w:numPr>
        <w:spacing w:after="0" w:line="360" w:lineRule="auto"/>
        <w:textAlignment w:val="baseline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sestavování</w:t>
      </w:r>
      <w:r w:rsidRPr="00E51BB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nekonečné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ho</w:t>
      </w:r>
      <w:r w:rsidRPr="00E51BB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množství trojrozměrných objektů jen z několika málo základních druhů dvourozměrných plastových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magnetických</w:t>
      </w:r>
      <w:r w:rsidRPr="00E51BB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mnohoúhelníků (trojúhelníky, čtverce, obdélníky, kosočtverce, lichoběžníky, pěti a šest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iúhelníky)</w:t>
      </w:r>
    </w:p>
    <w:p w:rsidR="00CF3399" w:rsidRPr="00CF3399" w:rsidRDefault="00CF3399" w:rsidP="00CF3399">
      <w:pPr>
        <w:pStyle w:val="Odstavecseseznamem"/>
        <w:numPr>
          <w:ilvl w:val="0"/>
          <w:numId w:val="4"/>
        </w:numPr>
        <w:spacing w:after="0" w:line="360" w:lineRule="auto"/>
        <w:textAlignment w:val="baseline"/>
        <w:rPr>
          <w:rStyle w:val="Siln"/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dvourozměrné plastové mnohoúhelníky stačí</w:t>
      </w:r>
      <w:r w:rsidRPr="00E51BB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E51BB1" w:rsidRPr="00E51BB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k sobě přiblížit libovolnými stranami a ty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se spolu spojí magnety</w:t>
      </w:r>
    </w:p>
    <w:p w:rsidR="00CF3399" w:rsidRDefault="00CF3399" w:rsidP="00CF3399">
      <w:pPr>
        <w:pStyle w:val="Odstavecseseznamem"/>
        <w:numPr>
          <w:ilvl w:val="0"/>
          <w:numId w:val="4"/>
        </w:numPr>
        <w:spacing w:after="0" w:line="360" w:lineRule="auto"/>
        <w:textAlignment w:val="baseline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Style w:val="Siln"/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slouží jako didaktická </w:t>
      </w:r>
      <w:r w:rsidR="00E51BB1" w:rsidRPr="00CF3399">
        <w:rPr>
          <w:rStyle w:val="Siln"/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pomůcka</w:t>
      </w:r>
      <w:r w:rsidR="00E51BB1" w:rsidRPr="00E51BB1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k</w:t>
      </w:r>
      <w:r w:rsidR="00E51BB1" w:rsidRPr="00E51BB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poznávání geometrick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ých tvarů v ploše i v prostoru</w:t>
      </w:r>
    </w:p>
    <w:p w:rsidR="00CF3399" w:rsidRDefault="00CF3399" w:rsidP="00CF3399">
      <w:pPr>
        <w:pStyle w:val="Odstavecseseznamem"/>
        <w:numPr>
          <w:ilvl w:val="0"/>
          <w:numId w:val="4"/>
        </w:numPr>
        <w:spacing w:after="0" w:line="360" w:lineRule="auto"/>
        <w:textAlignment w:val="baseline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Style w:val="Siln"/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slouží jako didaktická </w:t>
      </w:r>
      <w:r w:rsidRPr="00CF3399">
        <w:rPr>
          <w:rStyle w:val="Siln"/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pomůcka</w:t>
      </w:r>
      <w:r w:rsidRPr="00E51BB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k učení barev</w:t>
      </w:r>
    </w:p>
    <w:p w:rsidR="00CF3399" w:rsidRDefault="00CF3399" w:rsidP="00CF3399">
      <w:pPr>
        <w:pStyle w:val="Odstavecseseznamem"/>
        <w:numPr>
          <w:ilvl w:val="0"/>
          <w:numId w:val="4"/>
        </w:numPr>
        <w:spacing w:after="0" w:line="360" w:lineRule="auto"/>
        <w:textAlignment w:val="baseline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Style w:val="Siln"/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slouží jako didaktická </w:t>
      </w:r>
      <w:r w:rsidRPr="00CF3399">
        <w:rPr>
          <w:rStyle w:val="Siln"/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pomůcka</w:t>
      </w:r>
      <w:r w:rsidRPr="00E51BB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k rozvíjení jemné motoriky</w:t>
      </w:r>
    </w:p>
    <w:p w:rsidR="00FA274E" w:rsidRPr="00E51BB1" w:rsidRDefault="00E51BB1" w:rsidP="00CF3399">
      <w:pPr>
        <w:pStyle w:val="Odstavecseseznamem"/>
        <w:numPr>
          <w:ilvl w:val="0"/>
          <w:numId w:val="4"/>
        </w:numPr>
        <w:spacing w:after="0" w:line="360" w:lineRule="auto"/>
        <w:textAlignment w:val="baseline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E51BB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podporuje prostorovou </w:t>
      </w:r>
      <w:r w:rsidR="00CF3399">
        <w:rPr>
          <w:rFonts w:ascii="Arial" w:hAnsi="Arial" w:cs="Arial"/>
          <w:color w:val="333333"/>
          <w:sz w:val="24"/>
          <w:szCs w:val="24"/>
          <w:shd w:val="clear" w:color="auto" w:fill="FFFFFF"/>
        </w:rPr>
        <w:t>fantazii</w:t>
      </w:r>
      <w:r w:rsidRPr="00E51BB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a podněcuje tvořivost i matematické myšlení již od út</w:t>
      </w:r>
      <w:r w:rsidR="00CF3399">
        <w:rPr>
          <w:rFonts w:ascii="Arial" w:hAnsi="Arial" w:cs="Arial"/>
          <w:color w:val="333333"/>
          <w:sz w:val="24"/>
          <w:szCs w:val="24"/>
          <w:shd w:val="clear" w:color="auto" w:fill="FFFFFF"/>
        </w:rPr>
        <w:t>lého věku</w:t>
      </w:r>
    </w:p>
    <w:p w:rsidR="00E51BB1" w:rsidRPr="008058E9" w:rsidRDefault="00E51BB1" w:rsidP="00FA274E">
      <w:pPr>
        <w:spacing w:after="0" w:line="240" w:lineRule="auto"/>
        <w:ind w:left="45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:rsidR="00FA274E" w:rsidRDefault="00FA274E" w:rsidP="00FA274E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8"/>
          <w:lang w:eastAsia="cs-CZ"/>
        </w:rPr>
        <w:t xml:space="preserve">                    </w:t>
      </w:r>
      <w:r w:rsidR="00CF3399">
        <w:rPr>
          <w:rFonts w:ascii="Arial" w:hAnsi="Arial" w:cs="Arial"/>
          <w:b/>
          <w:noProof/>
          <w:sz w:val="28"/>
          <w:lang w:eastAsia="cs-CZ"/>
        </w:rPr>
        <w:pict>
          <v:shape id="_x0000_i1027" type="#_x0000_t75" style="width:214.2pt;height:143.4pt">
            <v:imagedata r:id="rId9" o:title="IMG-4231"/>
          </v:shape>
        </w:pict>
      </w:r>
    </w:p>
    <w:p w:rsidR="00FA274E" w:rsidRDefault="00CF3399" w:rsidP="00FA274E">
      <w:pPr>
        <w:jc w:val="center"/>
        <w:rPr>
          <w:rFonts w:ascii="Arial" w:hAnsi="Arial" w:cs="Arial"/>
          <w:b/>
          <w:sz w:val="28"/>
        </w:rPr>
      </w:pPr>
      <w:r>
        <w:rPr>
          <w:noProof/>
        </w:rPr>
        <w:pict>
          <v:shape id="_x0000_s1026" type="#_x0000_t75" style="position:absolute;left:0;text-align:left;margin-left:230.4pt;margin-top:19.4pt;width:139.2pt;height:224.4pt;z-index:251659264;mso-position-horizontal-relative:text;mso-position-vertical-relative:text;mso-width-relative:page;mso-height-relative:page">
            <v:imagedata r:id="rId10" o:title="IMG-4232"/>
            <w10:wrap type="square"/>
          </v:shape>
        </w:pict>
      </w:r>
    </w:p>
    <w:p w:rsidR="00FA274E" w:rsidRDefault="00FA274E" w:rsidP="00FA274E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Vlastní doporučení:</w:t>
      </w:r>
    </w:p>
    <w:p w:rsidR="00CF3399" w:rsidRDefault="00FA274E" w:rsidP="00FA274E">
      <w:pPr>
        <w:numPr>
          <w:ilvl w:val="0"/>
          <w:numId w:val="2"/>
        </w:numPr>
        <w:spacing w:before="75" w:after="0" w:line="240" w:lineRule="auto"/>
        <w:ind w:left="45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Modelování daného tvaru</w:t>
      </w:r>
    </w:p>
    <w:p w:rsidR="00FA274E" w:rsidRDefault="00CF3399" w:rsidP="00FA274E">
      <w:pPr>
        <w:numPr>
          <w:ilvl w:val="0"/>
          <w:numId w:val="2"/>
        </w:numPr>
        <w:spacing w:before="75" w:after="0" w:line="240" w:lineRule="auto"/>
        <w:ind w:left="45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Nakreslení daného tvaru</w:t>
      </w: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ab/>
      </w:r>
    </w:p>
    <w:p w:rsidR="00FA274E" w:rsidRDefault="00FA274E" w:rsidP="00FA274E">
      <w:pPr>
        <w:numPr>
          <w:ilvl w:val="0"/>
          <w:numId w:val="2"/>
        </w:numPr>
        <w:spacing w:before="75" w:after="0" w:line="240" w:lineRule="auto"/>
        <w:ind w:left="45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Obkreslování daného tvaru</w:t>
      </w:r>
    </w:p>
    <w:p w:rsidR="00FA274E" w:rsidRDefault="00FA274E" w:rsidP="00FA274E">
      <w:pPr>
        <w:numPr>
          <w:ilvl w:val="0"/>
          <w:numId w:val="2"/>
        </w:numPr>
        <w:spacing w:before="75" w:after="0" w:line="240" w:lineRule="auto"/>
        <w:ind w:left="45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Vybarvování daného tvaru</w:t>
      </w:r>
    </w:p>
    <w:p w:rsidR="00FA274E" w:rsidRDefault="00FA274E" w:rsidP="00FA274E">
      <w:pPr>
        <w:numPr>
          <w:ilvl w:val="0"/>
          <w:numId w:val="2"/>
        </w:numPr>
        <w:spacing w:before="75" w:after="0" w:line="240" w:lineRule="auto"/>
        <w:ind w:left="45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Stavění z</w:t>
      </w:r>
      <w:r w:rsidR="00CF3399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 určených </w:t>
      </w: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dílů</w:t>
      </w:r>
    </w:p>
    <w:p w:rsidR="00CF3399" w:rsidRPr="00FA274E" w:rsidRDefault="00CF3399" w:rsidP="00FA274E">
      <w:bookmarkStart w:id="0" w:name="_GoBack"/>
      <w:bookmarkEnd w:id="0"/>
    </w:p>
    <w:sectPr w:rsidR="00CF3399" w:rsidRPr="00FA27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8254D"/>
    <w:multiLevelType w:val="multilevel"/>
    <w:tmpl w:val="5A4CA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D63734"/>
    <w:multiLevelType w:val="multilevel"/>
    <w:tmpl w:val="1780E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425022"/>
    <w:multiLevelType w:val="hybridMultilevel"/>
    <w:tmpl w:val="BBE86694"/>
    <w:lvl w:ilvl="0" w:tplc="0405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 w15:restartNumberingAfterBreak="0">
    <w:nsid w:val="67BE2B78"/>
    <w:multiLevelType w:val="hybridMultilevel"/>
    <w:tmpl w:val="ABBA7F94"/>
    <w:lvl w:ilvl="0" w:tplc="0405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0"/>
    <w:lvlOverride w:ilvl="0">
      <w:lvl w:ilvl="0">
        <w:numFmt w:val="bullet"/>
        <w:lvlText w:val="o"/>
        <w:lvlJc w:val="left"/>
        <w:pPr>
          <w:tabs>
            <w:tab w:val="num" w:pos="2520"/>
          </w:tabs>
          <w:ind w:left="25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74E"/>
    <w:rsid w:val="00CF3399"/>
    <w:rsid w:val="00D62103"/>
    <w:rsid w:val="00E51BB1"/>
    <w:rsid w:val="00FA2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4DAE7A6-28C9-45CA-BB6E-76C879BB9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A274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A274E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FA274E"/>
    <w:rPr>
      <w:b/>
      <w:bCs/>
    </w:rPr>
  </w:style>
  <w:style w:type="paragraph" w:styleId="Odstavecseseznamem">
    <w:name w:val="List Paragraph"/>
    <w:basedOn w:val="Normln"/>
    <w:uiPriority w:val="34"/>
    <w:qFormat/>
    <w:rsid w:val="00FA27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gformers.cz/o-nas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195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Hřibovská</dc:creator>
  <cp:keywords/>
  <dc:description/>
  <cp:lastModifiedBy>Jana Hřibovská</cp:lastModifiedBy>
  <cp:revision>2</cp:revision>
  <dcterms:created xsi:type="dcterms:W3CDTF">2022-04-22T13:06:00Z</dcterms:created>
  <dcterms:modified xsi:type="dcterms:W3CDTF">2022-04-22T13:35:00Z</dcterms:modified>
</cp:coreProperties>
</file>